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0A" w:rsidRDefault="00236F0A" w:rsidP="00236F0A">
      <w:pPr>
        <w:jc w:val="center"/>
        <w:rPr>
          <w:rFonts w:ascii="Arial" w:hAnsi="Arial" w:cs="Arial"/>
          <w:b/>
          <w:sz w:val="22"/>
          <w:szCs w:val="22"/>
        </w:rPr>
      </w:pPr>
    </w:p>
    <w:p w:rsidR="00BC0D18" w:rsidRDefault="00BC0D18" w:rsidP="00BC0D18">
      <w:pPr>
        <w:rPr>
          <w:rFonts w:ascii="Arial" w:hAnsi="Arial" w:cs="Arial"/>
          <w:sz w:val="22"/>
          <w:szCs w:val="22"/>
        </w:rPr>
      </w:pPr>
    </w:p>
    <w:p w:rsidR="00BC0D18" w:rsidRPr="008034E8" w:rsidRDefault="008034E8" w:rsidP="00BC0D18">
      <w:pPr>
        <w:rPr>
          <w:rFonts w:ascii="Arial" w:hAnsi="Arial" w:cs="Arial"/>
          <w:b/>
          <w:sz w:val="22"/>
          <w:szCs w:val="22"/>
        </w:rPr>
      </w:pPr>
      <w:r w:rsidRPr="008034E8">
        <w:rPr>
          <w:rFonts w:ascii="Arial" w:hAnsi="Arial" w:cs="Arial"/>
          <w:b/>
          <w:sz w:val="22"/>
          <w:szCs w:val="22"/>
        </w:rPr>
        <w:t>Fee Information</w:t>
      </w:r>
      <w:r w:rsidR="00A8750C">
        <w:rPr>
          <w:rFonts w:ascii="Arial" w:hAnsi="Arial" w:cs="Arial"/>
          <w:b/>
          <w:sz w:val="22"/>
          <w:szCs w:val="22"/>
        </w:rPr>
        <w:t>, Payments,</w:t>
      </w:r>
      <w:r w:rsidR="00CC0666">
        <w:rPr>
          <w:rFonts w:ascii="Arial" w:hAnsi="Arial" w:cs="Arial"/>
          <w:b/>
          <w:sz w:val="22"/>
          <w:szCs w:val="22"/>
        </w:rPr>
        <w:t xml:space="preserve"> Cancelation Policy</w:t>
      </w:r>
      <w:r w:rsidR="00A8750C">
        <w:rPr>
          <w:rFonts w:ascii="Arial" w:hAnsi="Arial" w:cs="Arial"/>
          <w:b/>
          <w:sz w:val="22"/>
          <w:szCs w:val="22"/>
        </w:rPr>
        <w:t>, and Managed Care Tips</w:t>
      </w:r>
      <w:r w:rsidRPr="008034E8">
        <w:rPr>
          <w:rFonts w:ascii="Arial" w:hAnsi="Arial" w:cs="Arial"/>
          <w:b/>
          <w:sz w:val="22"/>
          <w:szCs w:val="22"/>
        </w:rPr>
        <w:t>:</w:t>
      </w:r>
    </w:p>
    <w:p w:rsidR="00BC0D18" w:rsidRPr="00BC0D18" w:rsidRDefault="00BC0D18" w:rsidP="00BC0D18">
      <w:pPr>
        <w:rPr>
          <w:rFonts w:ascii="Arial" w:hAnsi="Arial" w:cs="Arial"/>
          <w:sz w:val="22"/>
          <w:szCs w:val="22"/>
        </w:rPr>
      </w:pPr>
    </w:p>
    <w:p w:rsidR="00DE5AB3" w:rsidRDefault="008034E8">
      <w:pPr>
        <w:rPr>
          <w:rFonts w:ascii="Arial" w:hAnsi="Arial" w:cs="Arial"/>
          <w:sz w:val="22"/>
          <w:szCs w:val="22"/>
        </w:rPr>
      </w:pPr>
      <w:r>
        <w:rPr>
          <w:rFonts w:ascii="Arial" w:hAnsi="Arial" w:cs="Arial"/>
          <w:sz w:val="22"/>
          <w:szCs w:val="22"/>
        </w:rPr>
        <w:t xml:space="preserve">Welcome to </w:t>
      </w:r>
      <w:r w:rsidR="00F751AD">
        <w:rPr>
          <w:rFonts w:ascii="Arial" w:hAnsi="Arial" w:cs="Arial"/>
          <w:sz w:val="22"/>
          <w:szCs w:val="22"/>
        </w:rPr>
        <w:t>Compass Behavioral Health</w:t>
      </w:r>
      <w:r w:rsidR="003528DC">
        <w:rPr>
          <w:rFonts w:ascii="Arial" w:hAnsi="Arial" w:cs="Arial"/>
          <w:sz w:val="22"/>
          <w:szCs w:val="22"/>
        </w:rPr>
        <w:t xml:space="preserve"> Clinic</w:t>
      </w:r>
      <w:r>
        <w:rPr>
          <w:rFonts w:ascii="Arial" w:hAnsi="Arial" w:cs="Arial"/>
          <w:sz w:val="22"/>
          <w:szCs w:val="22"/>
        </w:rPr>
        <w:t xml:space="preserve">. </w:t>
      </w:r>
      <w:r w:rsidR="00052345">
        <w:rPr>
          <w:rFonts w:ascii="Arial" w:hAnsi="Arial" w:cs="Arial"/>
          <w:sz w:val="22"/>
          <w:szCs w:val="22"/>
        </w:rPr>
        <w:t>We understand that searching for good counseling, including finding counseling agencies that are either aff</w:t>
      </w:r>
      <w:r w:rsidR="00DE5AB3">
        <w:rPr>
          <w:rFonts w:ascii="Arial" w:hAnsi="Arial" w:cs="Arial"/>
          <w:sz w:val="22"/>
          <w:szCs w:val="22"/>
        </w:rPr>
        <w:t xml:space="preserve">ordable or </w:t>
      </w:r>
      <w:r w:rsidR="00095C10">
        <w:rPr>
          <w:rFonts w:ascii="Arial" w:hAnsi="Arial" w:cs="Arial"/>
          <w:sz w:val="22"/>
          <w:szCs w:val="22"/>
        </w:rPr>
        <w:t xml:space="preserve">that </w:t>
      </w:r>
      <w:r w:rsidR="00DE5AB3">
        <w:rPr>
          <w:rFonts w:ascii="Arial" w:hAnsi="Arial" w:cs="Arial"/>
          <w:sz w:val="22"/>
          <w:szCs w:val="22"/>
        </w:rPr>
        <w:t>accept you</w:t>
      </w:r>
      <w:r w:rsidR="005B67D6">
        <w:rPr>
          <w:rFonts w:ascii="Arial" w:hAnsi="Arial" w:cs="Arial"/>
          <w:sz w:val="22"/>
          <w:szCs w:val="22"/>
        </w:rPr>
        <w:t>r</w:t>
      </w:r>
      <w:r w:rsidR="00DE5AB3">
        <w:rPr>
          <w:rFonts w:ascii="Arial" w:hAnsi="Arial" w:cs="Arial"/>
          <w:sz w:val="22"/>
          <w:szCs w:val="22"/>
        </w:rPr>
        <w:t xml:space="preserve"> insurance policy, can be a significant source of stress. Therefore,</w:t>
      </w:r>
      <w:r>
        <w:rPr>
          <w:rFonts w:ascii="Arial" w:hAnsi="Arial" w:cs="Arial"/>
          <w:sz w:val="22"/>
          <w:szCs w:val="22"/>
        </w:rPr>
        <w:t xml:space="preserve"> we work hard to keep </w:t>
      </w:r>
      <w:r w:rsidR="00B47A04">
        <w:rPr>
          <w:rFonts w:ascii="Arial" w:hAnsi="Arial" w:cs="Arial"/>
          <w:sz w:val="22"/>
          <w:szCs w:val="22"/>
        </w:rPr>
        <w:t>our cost of services manageable</w:t>
      </w:r>
      <w:r w:rsidR="00DE5AB3">
        <w:rPr>
          <w:rFonts w:ascii="Arial" w:hAnsi="Arial" w:cs="Arial"/>
          <w:sz w:val="22"/>
          <w:szCs w:val="22"/>
        </w:rPr>
        <w:t>, and, depending on circumstances, may be able to make arrangements to reduce the cost of services, so you can get the care you need.</w:t>
      </w:r>
    </w:p>
    <w:p w:rsidR="00DE5AB3" w:rsidRDefault="00DE5AB3">
      <w:pPr>
        <w:rPr>
          <w:rFonts w:ascii="Arial" w:hAnsi="Arial" w:cs="Arial"/>
          <w:sz w:val="22"/>
          <w:szCs w:val="22"/>
        </w:rPr>
      </w:pPr>
    </w:p>
    <w:p w:rsidR="00B51E8A" w:rsidRDefault="00B51E8A">
      <w:pPr>
        <w:rPr>
          <w:rFonts w:ascii="Arial" w:hAnsi="Arial" w:cs="Arial"/>
          <w:b/>
          <w:sz w:val="22"/>
          <w:szCs w:val="22"/>
          <w:u w:val="single"/>
        </w:rPr>
      </w:pPr>
    </w:p>
    <w:p w:rsidR="00B51E8A" w:rsidRDefault="00B51E8A">
      <w:pPr>
        <w:rPr>
          <w:rFonts w:ascii="Arial" w:hAnsi="Arial" w:cs="Arial"/>
          <w:b/>
          <w:sz w:val="22"/>
          <w:szCs w:val="22"/>
          <w:u w:val="single"/>
        </w:rPr>
      </w:pPr>
    </w:p>
    <w:p w:rsidR="00DE5AB3" w:rsidRPr="00642CEE" w:rsidRDefault="00DE5AB3">
      <w:pPr>
        <w:rPr>
          <w:rFonts w:ascii="Arial" w:hAnsi="Arial" w:cs="Arial"/>
          <w:sz w:val="22"/>
          <w:szCs w:val="22"/>
        </w:rPr>
      </w:pPr>
      <w:r>
        <w:rPr>
          <w:rFonts w:ascii="Arial" w:hAnsi="Arial" w:cs="Arial"/>
          <w:b/>
          <w:sz w:val="22"/>
          <w:szCs w:val="22"/>
          <w:u w:val="single"/>
        </w:rPr>
        <w:t>Psychiatrist and Nurse Practitioner</w:t>
      </w:r>
      <w:r w:rsidR="00642CEE">
        <w:rPr>
          <w:rFonts w:ascii="Arial" w:hAnsi="Arial" w:cs="Arial"/>
          <w:b/>
          <w:sz w:val="22"/>
          <w:szCs w:val="22"/>
          <w:u w:val="single"/>
        </w:rPr>
        <w:t xml:space="preserve"> </w:t>
      </w:r>
      <w:r w:rsidR="00642CEE" w:rsidRPr="00642CEE">
        <w:rPr>
          <w:rFonts w:ascii="Arial" w:hAnsi="Arial" w:cs="Arial"/>
          <w:sz w:val="22"/>
          <w:szCs w:val="22"/>
        </w:rPr>
        <w:t xml:space="preserve">              </w:t>
      </w:r>
      <w:r w:rsidR="00642CEE">
        <w:rPr>
          <w:rFonts w:ascii="Arial" w:hAnsi="Arial" w:cs="Arial"/>
          <w:sz w:val="22"/>
          <w:szCs w:val="22"/>
        </w:rPr>
        <w:t xml:space="preserve">              </w:t>
      </w:r>
      <w:r w:rsidR="00642CEE" w:rsidRPr="00642CEE">
        <w:rPr>
          <w:rFonts w:ascii="Arial" w:hAnsi="Arial" w:cs="Arial"/>
          <w:b/>
          <w:sz w:val="22"/>
          <w:szCs w:val="22"/>
          <w:u w:val="single"/>
        </w:rPr>
        <w:t>Mental Health Counselor</w:t>
      </w:r>
    </w:p>
    <w:p w:rsidR="00DE5AB3" w:rsidRDefault="00DE5AB3" w:rsidP="00DE5AB3">
      <w:pPr>
        <w:rPr>
          <w:rFonts w:ascii="Arial" w:hAnsi="Arial" w:cs="Arial"/>
          <w:sz w:val="22"/>
          <w:szCs w:val="22"/>
        </w:rPr>
      </w:pPr>
    </w:p>
    <w:p w:rsidR="00DE5AB3" w:rsidRDefault="00642CEE" w:rsidP="00DE5AB3">
      <w:pPr>
        <w:rPr>
          <w:rFonts w:ascii="Arial" w:hAnsi="Arial" w:cs="Arial"/>
          <w:sz w:val="22"/>
          <w:szCs w:val="22"/>
        </w:rPr>
      </w:pPr>
      <w:r>
        <w:rPr>
          <w:rFonts w:ascii="Arial" w:hAnsi="Arial" w:cs="Arial"/>
          <w:sz w:val="22"/>
          <w:szCs w:val="22"/>
        </w:rPr>
        <w:t>$</w:t>
      </w:r>
      <w:r w:rsidR="00B71D48">
        <w:rPr>
          <w:rFonts w:ascii="Arial" w:hAnsi="Arial" w:cs="Arial"/>
          <w:sz w:val="22"/>
          <w:szCs w:val="22"/>
        </w:rPr>
        <w:t>300</w:t>
      </w:r>
      <w:r>
        <w:rPr>
          <w:rFonts w:ascii="Arial" w:hAnsi="Arial" w:cs="Arial"/>
          <w:sz w:val="22"/>
          <w:szCs w:val="22"/>
        </w:rPr>
        <w:t xml:space="preserve">: </w:t>
      </w:r>
      <w:r w:rsidR="00253864">
        <w:rPr>
          <w:rFonts w:ascii="Arial" w:hAnsi="Arial" w:cs="Arial"/>
          <w:sz w:val="22"/>
          <w:szCs w:val="22"/>
        </w:rPr>
        <w:t>Initial P</w:t>
      </w:r>
      <w:r>
        <w:rPr>
          <w:rFonts w:ascii="Arial" w:hAnsi="Arial" w:cs="Arial"/>
          <w:sz w:val="22"/>
          <w:szCs w:val="22"/>
        </w:rPr>
        <w:t xml:space="preserve">sychiatric Evaluation            </w:t>
      </w:r>
      <w:r w:rsidR="00253864">
        <w:rPr>
          <w:rFonts w:ascii="Arial" w:hAnsi="Arial" w:cs="Arial"/>
          <w:sz w:val="22"/>
          <w:szCs w:val="22"/>
        </w:rPr>
        <w:t xml:space="preserve">                      </w:t>
      </w:r>
      <w:r>
        <w:rPr>
          <w:rFonts w:ascii="Arial" w:hAnsi="Arial" w:cs="Arial"/>
          <w:sz w:val="22"/>
          <w:szCs w:val="22"/>
        </w:rPr>
        <w:t>$</w:t>
      </w:r>
      <w:r w:rsidR="00B71D48">
        <w:rPr>
          <w:rFonts w:ascii="Arial" w:hAnsi="Arial" w:cs="Arial"/>
          <w:sz w:val="22"/>
          <w:szCs w:val="22"/>
        </w:rPr>
        <w:t>190</w:t>
      </w:r>
      <w:r>
        <w:rPr>
          <w:rFonts w:ascii="Arial" w:hAnsi="Arial" w:cs="Arial"/>
          <w:sz w:val="22"/>
          <w:szCs w:val="22"/>
        </w:rPr>
        <w:t xml:space="preserve">: Initial Evaluation </w:t>
      </w:r>
    </w:p>
    <w:p w:rsidR="005E2B43" w:rsidRPr="005E2B43" w:rsidRDefault="005E2B43" w:rsidP="005E2B43">
      <w:pPr>
        <w:pStyle w:val="ListParagraph"/>
        <w:numPr>
          <w:ilvl w:val="0"/>
          <w:numId w:val="5"/>
        </w:numPr>
        <w:rPr>
          <w:rFonts w:ascii="Arial" w:hAnsi="Arial" w:cs="Arial"/>
          <w:sz w:val="22"/>
          <w:szCs w:val="22"/>
        </w:rPr>
      </w:pPr>
      <w:r w:rsidRPr="005E2B43">
        <w:rPr>
          <w:rFonts w:ascii="Arial" w:hAnsi="Arial" w:cs="Arial"/>
          <w:sz w:val="22"/>
          <w:szCs w:val="22"/>
        </w:rPr>
        <w:t>Medication f</w:t>
      </w:r>
      <w:r w:rsidR="00642CEE" w:rsidRPr="005E2B43">
        <w:rPr>
          <w:rFonts w:ascii="Arial" w:hAnsi="Arial" w:cs="Arial"/>
          <w:sz w:val="22"/>
          <w:szCs w:val="22"/>
        </w:rPr>
        <w:t>ollow-up</w:t>
      </w:r>
      <w:r w:rsidRPr="005E2B43">
        <w:rPr>
          <w:rFonts w:ascii="Arial" w:hAnsi="Arial" w:cs="Arial"/>
          <w:sz w:val="22"/>
          <w:szCs w:val="22"/>
        </w:rPr>
        <w:t xml:space="preserve"> prices vary based </w:t>
      </w:r>
      <w:r>
        <w:rPr>
          <w:rFonts w:ascii="Arial" w:hAnsi="Arial" w:cs="Arial"/>
          <w:sz w:val="22"/>
          <w:szCs w:val="22"/>
        </w:rPr>
        <w:t xml:space="preserve">                    </w:t>
      </w:r>
      <w:r w:rsidRPr="005E2B43">
        <w:rPr>
          <w:rFonts w:ascii="Arial" w:hAnsi="Arial" w:cs="Arial"/>
          <w:sz w:val="22"/>
          <w:szCs w:val="22"/>
        </w:rPr>
        <w:t>$</w:t>
      </w:r>
      <w:r w:rsidR="00B71D48">
        <w:rPr>
          <w:rFonts w:ascii="Arial" w:hAnsi="Arial" w:cs="Arial"/>
          <w:sz w:val="22"/>
          <w:szCs w:val="22"/>
        </w:rPr>
        <w:t>150 - $170</w:t>
      </w:r>
      <w:r w:rsidRPr="005E2B43">
        <w:rPr>
          <w:rFonts w:ascii="Arial" w:hAnsi="Arial" w:cs="Arial"/>
          <w:sz w:val="22"/>
          <w:szCs w:val="22"/>
        </w:rPr>
        <w:t>: Individual Session</w:t>
      </w:r>
    </w:p>
    <w:p w:rsidR="00642CEE" w:rsidRDefault="005E2B43" w:rsidP="00DE5AB3">
      <w:pPr>
        <w:rPr>
          <w:rFonts w:ascii="Arial" w:hAnsi="Arial" w:cs="Arial"/>
          <w:sz w:val="22"/>
          <w:szCs w:val="22"/>
        </w:rPr>
      </w:pPr>
      <w:r>
        <w:rPr>
          <w:rFonts w:ascii="Arial" w:hAnsi="Arial" w:cs="Arial"/>
          <w:sz w:val="22"/>
          <w:szCs w:val="22"/>
        </w:rPr>
        <w:t xml:space="preserve">      on duration of appointment                                        </w:t>
      </w:r>
      <w:r w:rsidR="00B71D48">
        <w:rPr>
          <w:rFonts w:ascii="Arial" w:hAnsi="Arial" w:cs="Arial"/>
          <w:sz w:val="22"/>
          <w:szCs w:val="22"/>
        </w:rPr>
        <w:t>$ 90: Group Session</w:t>
      </w:r>
      <w:r>
        <w:rPr>
          <w:rFonts w:ascii="Arial" w:hAnsi="Arial" w:cs="Arial"/>
          <w:sz w:val="22"/>
          <w:szCs w:val="22"/>
        </w:rPr>
        <w:t xml:space="preserve"> </w:t>
      </w:r>
    </w:p>
    <w:p w:rsidR="005E2B43" w:rsidRPr="00B71D48" w:rsidRDefault="005E2B43" w:rsidP="00253864">
      <w:pPr>
        <w:pStyle w:val="ListParagraph"/>
        <w:ind w:left="360"/>
        <w:rPr>
          <w:rFonts w:ascii="Arial" w:hAnsi="Arial" w:cs="Arial"/>
          <w:sz w:val="22"/>
          <w:szCs w:val="22"/>
        </w:rPr>
      </w:pPr>
      <w:r>
        <w:rPr>
          <w:rFonts w:ascii="Arial" w:hAnsi="Arial" w:cs="Arial"/>
          <w:sz w:val="22"/>
          <w:szCs w:val="22"/>
        </w:rPr>
        <w:t xml:space="preserve">                             </w:t>
      </w:r>
    </w:p>
    <w:p w:rsidR="00B51E8A" w:rsidRDefault="00B51E8A" w:rsidP="00DE5AB3">
      <w:pPr>
        <w:rPr>
          <w:rFonts w:ascii="Arial" w:hAnsi="Arial" w:cs="Arial"/>
          <w:b/>
          <w:sz w:val="22"/>
          <w:szCs w:val="22"/>
          <w:u w:val="single"/>
        </w:rPr>
      </w:pPr>
    </w:p>
    <w:p w:rsidR="00642CEE" w:rsidRDefault="00642CEE" w:rsidP="00DE5AB3">
      <w:pPr>
        <w:rPr>
          <w:rFonts w:ascii="Arial" w:hAnsi="Arial" w:cs="Arial"/>
          <w:sz w:val="22"/>
          <w:szCs w:val="22"/>
        </w:rPr>
      </w:pPr>
      <w:r w:rsidRPr="00642CEE">
        <w:rPr>
          <w:rFonts w:ascii="Arial" w:hAnsi="Arial" w:cs="Arial"/>
          <w:b/>
          <w:sz w:val="22"/>
          <w:szCs w:val="22"/>
          <w:u w:val="single"/>
        </w:rPr>
        <w:t>Psychologist:</w:t>
      </w:r>
      <w:r w:rsidRPr="00642CEE">
        <w:rPr>
          <w:rFonts w:ascii="Arial" w:hAnsi="Arial" w:cs="Arial"/>
          <w:sz w:val="22"/>
          <w:szCs w:val="22"/>
        </w:rPr>
        <w:t xml:space="preserve">                                                            </w:t>
      </w:r>
      <w:r w:rsidR="00B51E8A">
        <w:rPr>
          <w:rFonts w:ascii="Arial" w:hAnsi="Arial" w:cs="Arial"/>
          <w:sz w:val="22"/>
          <w:szCs w:val="22"/>
        </w:rPr>
        <w:t xml:space="preserve">    </w:t>
      </w:r>
      <w:r w:rsidRPr="00642CEE">
        <w:rPr>
          <w:rFonts w:ascii="Arial" w:hAnsi="Arial" w:cs="Arial"/>
          <w:sz w:val="22"/>
          <w:szCs w:val="22"/>
        </w:rPr>
        <w:t xml:space="preserve">  </w:t>
      </w:r>
      <w:r>
        <w:rPr>
          <w:rFonts w:ascii="Arial" w:hAnsi="Arial" w:cs="Arial"/>
          <w:b/>
          <w:sz w:val="22"/>
          <w:szCs w:val="22"/>
          <w:u w:val="single"/>
        </w:rPr>
        <w:t>Addictions Counselor</w:t>
      </w:r>
    </w:p>
    <w:p w:rsidR="00642CEE" w:rsidRDefault="00642CEE" w:rsidP="00DE5AB3">
      <w:pPr>
        <w:rPr>
          <w:rFonts w:ascii="Arial" w:hAnsi="Arial" w:cs="Arial"/>
          <w:sz w:val="22"/>
          <w:szCs w:val="22"/>
        </w:rPr>
      </w:pPr>
    </w:p>
    <w:p w:rsidR="00642CEE" w:rsidRDefault="00642CEE" w:rsidP="00DE5AB3">
      <w:pPr>
        <w:rPr>
          <w:rFonts w:ascii="Arial" w:hAnsi="Arial" w:cs="Arial"/>
          <w:sz w:val="22"/>
          <w:szCs w:val="22"/>
        </w:rPr>
      </w:pPr>
      <w:r>
        <w:rPr>
          <w:rFonts w:ascii="Arial" w:hAnsi="Arial" w:cs="Arial"/>
          <w:sz w:val="22"/>
          <w:szCs w:val="22"/>
        </w:rPr>
        <w:t>$</w:t>
      </w:r>
      <w:r w:rsidR="00B71D48">
        <w:rPr>
          <w:rFonts w:ascii="Arial" w:hAnsi="Arial" w:cs="Arial"/>
          <w:sz w:val="22"/>
          <w:szCs w:val="22"/>
        </w:rPr>
        <w:t>210: Initial Appointment</w:t>
      </w:r>
      <w:r>
        <w:rPr>
          <w:rFonts w:ascii="Arial" w:hAnsi="Arial" w:cs="Arial"/>
          <w:sz w:val="22"/>
          <w:szCs w:val="22"/>
        </w:rPr>
        <w:t xml:space="preserve">                                    </w:t>
      </w:r>
      <w:r w:rsidR="00B71D48">
        <w:rPr>
          <w:rFonts w:ascii="Arial" w:hAnsi="Arial" w:cs="Arial"/>
          <w:sz w:val="22"/>
          <w:szCs w:val="22"/>
        </w:rPr>
        <w:tab/>
        <w:t xml:space="preserve">    </w:t>
      </w:r>
      <w:r>
        <w:rPr>
          <w:rFonts w:ascii="Arial" w:hAnsi="Arial" w:cs="Arial"/>
          <w:sz w:val="22"/>
          <w:szCs w:val="22"/>
        </w:rPr>
        <w:t xml:space="preserve"> </w:t>
      </w:r>
      <w:r w:rsidR="00B71D48">
        <w:rPr>
          <w:rFonts w:ascii="Arial" w:hAnsi="Arial" w:cs="Arial"/>
          <w:sz w:val="22"/>
          <w:szCs w:val="22"/>
        </w:rPr>
        <w:t xml:space="preserve">  </w:t>
      </w:r>
      <w:r>
        <w:rPr>
          <w:rFonts w:ascii="Arial" w:hAnsi="Arial" w:cs="Arial"/>
          <w:sz w:val="22"/>
          <w:szCs w:val="22"/>
        </w:rPr>
        <w:t>$</w:t>
      </w:r>
      <w:r w:rsidR="00B71D48">
        <w:rPr>
          <w:rFonts w:ascii="Arial" w:hAnsi="Arial" w:cs="Arial"/>
          <w:sz w:val="22"/>
          <w:szCs w:val="22"/>
        </w:rPr>
        <w:t>190</w:t>
      </w:r>
      <w:r w:rsidR="00943E26">
        <w:rPr>
          <w:rFonts w:ascii="Arial" w:hAnsi="Arial" w:cs="Arial"/>
          <w:sz w:val="22"/>
          <w:szCs w:val="22"/>
        </w:rPr>
        <w:t>: Drug and Alcohol Assessment</w:t>
      </w:r>
    </w:p>
    <w:p w:rsidR="00642CEE" w:rsidRDefault="00B71D48" w:rsidP="00B71D48">
      <w:pPr>
        <w:rPr>
          <w:rFonts w:ascii="Arial" w:hAnsi="Arial" w:cs="Arial"/>
          <w:sz w:val="22"/>
          <w:szCs w:val="22"/>
        </w:rPr>
      </w:pPr>
      <w:r>
        <w:rPr>
          <w:rFonts w:ascii="Arial" w:hAnsi="Arial" w:cs="Arial"/>
          <w:sz w:val="22"/>
          <w:szCs w:val="22"/>
        </w:rPr>
        <w:t xml:space="preserve">$175 - $190: Follow-up </w:t>
      </w:r>
      <w:proofErr w:type="spellStart"/>
      <w:r>
        <w:rPr>
          <w:rFonts w:ascii="Arial" w:hAnsi="Arial" w:cs="Arial"/>
          <w:sz w:val="22"/>
          <w:szCs w:val="22"/>
        </w:rPr>
        <w:t>Appts</w:t>
      </w:r>
      <w:proofErr w:type="spellEnd"/>
      <w:r>
        <w:rPr>
          <w:rFonts w:ascii="Arial" w:hAnsi="Arial" w:cs="Arial"/>
          <w:sz w:val="22"/>
          <w:szCs w:val="22"/>
        </w:rPr>
        <w:t xml:space="preserve">.          </w:t>
      </w:r>
      <w:r w:rsidR="00406EE6">
        <w:rPr>
          <w:rFonts w:ascii="Arial" w:hAnsi="Arial" w:cs="Arial"/>
          <w:sz w:val="22"/>
          <w:szCs w:val="22"/>
        </w:rPr>
        <w:t xml:space="preserve">                               </w:t>
      </w:r>
      <w:r>
        <w:rPr>
          <w:rFonts w:ascii="Arial" w:hAnsi="Arial" w:cs="Arial"/>
          <w:sz w:val="22"/>
          <w:szCs w:val="22"/>
        </w:rPr>
        <w:t>$150 – $170</w:t>
      </w:r>
      <w:r w:rsidR="00943E26">
        <w:rPr>
          <w:rFonts w:ascii="Arial" w:hAnsi="Arial" w:cs="Arial"/>
          <w:sz w:val="22"/>
          <w:szCs w:val="22"/>
        </w:rPr>
        <w:t>: Individual Session</w:t>
      </w:r>
    </w:p>
    <w:p w:rsidR="00943E26" w:rsidRPr="00642CEE" w:rsidRDefault="00253864" w:rsidP="00DE5AB3">
      <w:pPr>
        <w:rPr>
          <w:rFonts w:ascii="Arial" w:hAnsi="Arial" w:cs="Arial"/>
          <w:sz w:val="22"/>
          <w:szCs w:val="22"/>
        </w:rPr>
      </w:pPr>
      <w:r>
        <w:rPr>
          <w:rFonts w:ascii="Arial" w:hAnsi="Arial" w:cs="Arial"/>
          <w:sz w:val="22"/>
          <w:szCs w:val="22"/>
        </w:rPr>
        <w:t xml:space="preserve">$750 for full Psychological Testing </w:t>
      </w:r>
      <w:r w:rsidR="000C3446">
        <w:rPr>
          <w:rFonts w:ascii="Arial" w:hAnsi="Arial" w:cs="Arial"/>
          <w:sz w:val="22"/>
          <w:szCs w:val="22"/>
        </w:rPr>
        <w:t xml:space="preserve">     </w:t>
      </w:r>
      <w:r w:rsidR="00936BCC">
        <w:rPr>
          <w:rFonts w:ascii="Arial" w:hAnsi="Arial" w:cs="Arial"/>
          <w:sz w:val="22"/>
          <w:szCs w:val="22"/>
        </w:rPr>
        <w:t xml:space="preserve">                             $90:  Group Session           </w:t>
      </w:r>
      <w:r w:rsidR="000C3446">
        <w:rPr>
          <w:rFonts w:ascii="Arial" w:hAnsi="Arial" w:cs="Arial"/>
          <w:sz w:val="22"/>
          <w:szCs w:val="22"/>
        </w:rPr>
        <w:t xml:space="preserve">      </w:t>
      </w:r>
      <w:r w:rsidR="00943E26">
        <w:rPr>
          <w:rFonts w:ascii="Arial" w:hAnsi="Arial" w:cs="Arial"/>
          <w:sz w:val="22"/>
          <w:szCs w:val="22"/>
        </w:rPr>
        <w:t xml:space="preserve">               </w:t>
      </w:r>
      <w:r>
        <w:rPr>
          <w:rFonts w:ascii="Arial" w:hAnsi="Arial" w:cs="Arial"/>
          <w:sz w:val="22"/>
          <w:szCs w:val="22"/>
        </w:rPr>
        <w:t xml:space="preserve">                       </w:t>
      </w:r>
    </w:p>
    <w:p w:rsidR="00DE5AB3" w:rsidRDefault="00943E26" w:rsidP="005C2A07">
      <w:pPr>
        <w:tabs>
          <w:tab w:val="right" w:pos="9936"/>
        </w:tabs>
        <w:rPr>
          <w:rFonts w:ascii="Arial" w:hAnsi="Arial" w:cs="Arial"/>
          <w:sz w:val="22"/>
          <w:szCs w:val="22"/>
        </w:rPr>
      </w:pPr>
      <w:r>
        <w:rPr>
          <w:rFonts w:ascii="Arial" w:hAnsi="Arial" w:cs="Arial"/>
          <w:sz w:val="22"/>
          <w:szCs w:val="22"/>
        </w:rPr>
        <w:t xml:space="preserve">                                                             </w:t>
      </w:r>
      <w:r w:rsidR="00936BCC">
        <w:rPr>
          <w:rFonts w:ascii="Arial" w:hAnsi="Arial" w:cs="Arial"/>
          <w:sz w:val="22"/>
          <w:szCs w:val="22"/>
        </w:rPr>
        <w:t xml:space="preserve">                            </w:t>
      </w:r>
      <w:r w:rsidR="00B71D48">
        <w:rPr>
          <w:rFonts w:ascii="Arial" w:hAnsi="Arial" w:cs="Arial"/>
          <w:sz w:val="22"/>
          <w:szCs w:val="22"/>
        </w:rPr>
        <w:t>$45</w:t>
      </w:r>
      <w:r>
        <w:rPr>
          <w:rFonts w:ascii="Arial" w:hAnsi="Arial" w:cs="Arial"/>
          <w:sz w:val="22"/>
          <w:szCs w:val="22"/>
        </w:rPr>
        <w:t>:  Drug Screening</w:t>
      </w:r>
      <w:r w:rsidR="007E47FD">
        <w:rPr>
          <w:rFonts w:ascii="Arial" w:hAnsi="Arial" w:cs="Arial"/>
          <w:sz w:val="22"/>
          <w:szCs w:val="22"/>
        </w:rPr>
        <w:t xml:space="preserve"> (Breath and Urine)</w:t>
      </w:r>
      <w:r w:rsidR="005C2A07">
        <w:rPr>
          <w:rFonts w:ascii="Arial" w:hAnsi="Arial" w:cs="Arial"/>
          <w:sz w:val="22"/>
          <w:szCs w:val="22"/>
        </w:rPr>
        <w:tab/>
      </w:r>
      <w:bookmarkStart w:id="0" w:name="_GoBack"/>
      <w:bookmarkEnd w:id="0"/>
    </w:p>
    <w:p w:rsidR="00B51E8A" w:rsidRDefault="00B51E8A">
      <w:pPr>
        <w:rPr>
          <w:rFonts w:ascii="Arial" w:hAnsi="Arial" w:cs="Arial"/>
          <w:sz w:val="22"/>
          <w:szCs w:val="22"/>
        </w:rPr>
      </w:pPr>
    </w:p>
    <w:p w:rsidR="006F7323" w:rsidRDefault="006F7323">
      <w:pPr>
        <w:rPr>
          <w:rFonts w:ascii="Arial" w:hAnsi="Arial" w:cs="Arial"/>
          <w:sz w:val="22"/>
          <w:szCs w:val="22"/>
        </w:rPr>
      </w:pPr>
    </w:p>
    <w:p w:rsidR="007E5AF4" w:rsidRDefault="00622D63">
      <w:pPr>
        <w:rPr>
          <w:rFonts w:ascii="Arial" w:hAnsi="Arial" w:cs="Arial"/>
          <w:sz w:val="22"/>
          <w:szCs w:val="22"/>
        </w:rPr>
      </w:pPr>
      <w:r>
        <w:rPr>
          <w:rFonts w:ascii="Arial" w:hAnsi="Arial" w:cs="Arial"/>
          <w:sz w:val="22"/>
          <w:szCs w:val="22"/>
        </w:rPr>
        <w:t xml:space="preserve">Although many of our services may be covered by insurance companies, it is ultimately the responsibility of each consumer to ensure timely payment for services rendered. If you have a private insurance policy, please contact </w:t>
      </w:r>
      <w:r w:rsidR="00CC0666">
        <w:rPr>
          <w:rFonts w:ascii="Arial" w:hAnsi="Arial" w:cs="Arial"/>
          <w:sz w:val="22"/>
          <w:szCs w:val="22"/>
        </w:rPr>
        <w:t>your</w:t>
      </w:r>
      <w:r>
        <w:rPr>
          <w:rFonts w:ascii="Arial" w:hAnsi="Arial" w:cs="Arial"/>
          <w:sz w:val="22"/>
          <w:szCs w:val="22"/>
        </w:rPr>
        <w:t xml:space="preserve"> appropriate representative(s) to determine </w:t>
      </w:r>
      <w:r w:rsidR="00FB5B7E">
        <w:rPr>
          <w:rFonts w:ascii="Arial" w:hAnsi="Arial" w:cs="Arial"/>
          <w:sz w:val="22"/>
          <w:szCs w:val="22"/>
        </w:rPr>
        <w:t xml:space="preserve">if </w:t>
      </w:r>
      <w:r>
        <w:rPr>
          <w:rFonts w:ascii="Arial" w:hAnsi="Arial" w:cs="Arial"/>
          <w:sz w:val="22"/>
          <w:szCs w:val="22"/>
        </w:rPr>
        <w:t xml:space="preserve">your policy will cover services offered at </w:t>
      </w:r>
      <w:r w:rsidR="00F751AD">
        <w:rPr>
          <w:rFonts w:ascii="Arial" w:hAnsi="Arial" w:cs="Arial"/>
          <w:sz w:val="22"/>
          <w:szCs w:val="22"/>
        </w:rPr>
        <w:t>Compass Behavioral Health</w:t>
      </w:r>
      <w:r w:rsidR="003528DC">
        <w:rPr>
          <w:rFonts w:ascii="Arial" w:hAnsi="Arial" w:cs="Arial"/>
          <w:sz w:val="22"/>
          <w:szCs w:val="22"/>
        </w:rPr>
        <w:t xml:space="preserve"> Clinic</w:t>
      </w:r>
      <w:r>
        <w:rPr>
          <w:rFonts w:ascii="Arial" w:hAnsi="Arial" w:cs="Arial"/>
          <w:sz w:val="22"/>
          <w:szCs w:val="22"/>
        </w:rPr>
        <w:t xml:space="preserve">, as well as what your co-pays and deductibles will be. </w:t>
      </w:r>
      <w:r w:rsidR="00CC0666">
        <w:rPr>
          <w:rFonts w:ascii="Arial" w:hAnsi="Arial" w:cs="Arial"/>
          <w:sz w:val="22"/>
          <w:szCs w:val="22"/>
        </w:rPr>
        <w:t xml:space="preserve">Co-payments will be due at time of service. </w:t>
      </w:r>
      <w:r w:rsidR="00FB5B7E">
        <w:rPr>
          <w:rFonts w:ascii="Arial" w:hAnsi="Arial" w:cs="Arial"/>
          <w:sz w:val="22"/>
          <w:szCs w:val="22"/>
        </w:rPr>
        <w:t xml:space="preserve">If you do not have insurance, the </w:t>
      </w:r>
      <w:r w:rsidR="00CC0666">
        <w:rPr>
          <w:rFonts w:ascii="Arial" w:hAnsi="Arial" w:cs="Arial"/>
          <w:sz w:val="22"/>
          <w:szCs w:val="22"/>
        </w:rPr>
        <w:t>full cost of the service</w:t>
      </w:r>
      <w:r w:rsidR="00FB5B7E">
        <w:rPr>
          <w:rFonts w:ascii="Arial" w:hAnsi="Arial" w:cs="Arial"/>
          <w:sz w:val="22"/>
          <w:szCs w:val="22"/>
        </w:rPr>
        <w:t xml:space="preserve"> rendered will be due before the service is offered. </w:t>
      </w:r>
    </w:p>
    <w:p w:rsidR="00FB5B7E" w:rsidRDefault="00FB5B7E">
      <w:pPr>
        <w:rPr>
          <w:rFonts w:ascii="Arial" w:hAnsi="Arial" w:cs="Arial"/>
          <w:sz w:val="22"/>
          <w:szCs w:val="22"/>
        </w:rPr>
      </w:pPr>
    </w:p>
    <w:p w:rsidR="003E7E06" w:rsidRDefault="00A67FDB" w:rsidP="003E7E06">
      <w:pPr>
        <w:rPr>
          <w:rFonts w:ascii="Arial" w:hAnsi="Arial" w:cs="Arial"/>
          <w:sz w:val="22"/>
          <w:szCs w:val="22"/>
        </w:rPr>
      </w:pPr>
      <w:r>
        <w:rPr>
          <w:rFonts w:ascii="Arial" w:hAnsi="Arial" w:cs="Arial"/>
          <w:sz w:val="22"/>
          <w:szCs w:val="22"/>
        </w:rPr>
        <w:t>Cancellation Policy</w:t>
      </w:r>
    </w:p>
    <w:p w:rsidR="003D1C4A" w:rsidRDefault="003D1C4A" w:rsidP="003E7E06">
      <w:pPr>
        <w:rPr>
          <w:rFonts w:ascii="Arial" w:hAnsi="Arial" w:cs="Arial"/>
          <w:sz w:val="22"/>
          <w:szCs w:val="22"/>
        </w:rPr>
      </w:pPr>
    </w:p>
    <w:p w:rsidR="00A67FDB" w:rsidRDefault="00A67FDB" w:rsidP="003E7E06">
      <w:pPr>
        <w:rPr>
          <w:rFonts w:ascii="Arial" w:hAnsi="Arial" w:cs="Arial"/>
          <w:sz w:val="22"/>
          <w:szCs w:val="22"/>
        </w:rPr>
      </w:pPr>
      <w:r>
        <w:rPr>
          <w:rFonts w:ascii="Arial" w:hAnsi="Arial" w:cs="Arial"/>
          <w:sz w:val="22"/>
          <w:szCs w:val="22"/>
        </w:rPr>
        <w:t>When it is necessary to cancel an appointment, you are expected to do so 24 hours in advance. Patients are responsible for 50% of the professional fee when an ap</w:t>
      </w:r>
      <w:r w:rsidR="001624E4">
        <w:rPr>
          <w:rFonts w:ascii="Arial" w:hAnsi="Arial" w:cs="Arial"/>
          <w:sz w:val="22"/>
          <w:szCs w:val="22"/>
        </w:rPr>
        <w:t>pointment is No-showed or late cancelled</w:t>
      </w:r>
      <w:r>
        <w:rPr>
          <w:rFonts w:ascii="Arial" w:hAnsi="Arial" w:cs="Arial"/>
          <w:sz w:val="22"/>
          <w:szCs w:val="22"/>
        </w:rPr>
        <w:t xml:space="preserve">. Insurance companies will not reimburse for </w:t>
      </w:r>
      <w:r w:rsidR="001624E4">
        <w:rPr>
          <w:rFonts w:ascii="Arial" w:hAnsi="Arial" w:cs="Arial"/>
          <w:sz w:val="22"/>
          <w:szCs w:val="22"/>
        </w:rPr>
        <w:t xml:space="preserve">late </w:t>
      </w:r>
      <w:r>
        <w:rPr>
          <w:rFonts w:ascii="Arial" w:hAnsi="Arial" w:cs="Arial"/>
          <w:sz w:val="22"/>
          <w:szCs w:val="22"/>
        </w:rPr>
        <w:t>c</w:t>
      </w:r>
      <w:r w:rsidR="001624E4">
        <w:rPr>
          <w:rFonts w:ascii="Arial" w:hAnsi="Arial" w:cs="Arial"/>
          <w:sz w:val="22"/>
          <w:szCs w:val="22"/>
        </w:rPr>
        <w:t>ancellations or No-show</w:t>
      </w:r>
      <w:r>
        <w:rPr>
          <w:rFonts w:ascii="Arial" w:hAnsi="Arial" w:cs="Arial"/>
          <w:sz w:val="22"/>
          <w:szCs w:val="22"/>
        </w:rPr>
        <w:t xml:space="preserve"> appointments. Any patients who fail to abide by this policy risk termination with their doctor and/or therapist after two (2) missed appointments. Note that two No-shows and/or</w:t>
      </w:r>
      <w:r w:rsidR="002124C3">
        <w:rPr>
          <w:rFonts w:ascii="Arial" w:hAnsi="Arial" w:cs="Arial"/>
          <w:sz w:val="22"/>
          <w:szCs w:val="22"/>
        </w:rPr>
        <w:t xml:space="preserve"> late cancellations in a six (6) month period may be cause for termination of treatment at Compass Behavioral Health Clinic. Patients will receive letters following a late cancellation or a No-show appointment reminding them of the clinic policies and advi</w:t>
      </w:r>
      <w:r w:rsidR="001624E4">
        <w:rPr>
          <w:rFonts w:ascii="Arial" w:hAnsi="Arial" w:cs="Arial"/>
          <w:sz w:val="22"/>
          <w:szCs w:val="22"/>
        </w:rPr>
        <w:t>sing them if they are being charged.</w:t>
      </w:r>
    </w:p>
    <w:p w:rsidR="003528DC" w:rsidRDefault="003528DC">
      <w:pPr>
        <w:rPr>
          <w:rFonts w:ascii="Arial" w:hAnsi="Arial" w:cs="Arial"/>
          <w:sz w:val="22"/>
          <w:szCs w:val="22"/>
        </w:rPr>
      </w:pPr>
    </w:p>
    <w:p w:rsidR="001624E4" w:rsidRDefault="001624E4">
      <w:pPr>
        <w:rPr>
          <w:rFonts w:ascii="Arial" w:hAnsi="Arial" w:cs="Arial"/>
          <w:sz w:val="22"/>
          <w:szCs w:val="22"/>
        </w:rPr>
      </w:pPr>
    </w:p>
    <w:p w:rsidR="001624E4" w:rsidRDefault="001624E4">
      <w:pPr>
        <w:rPr>
          <w:rFonts w:ascii="Arial" w:hAnsi="Arial" w:cs="Arial"/>
          <w:sz w:val="22"/>
          <w:szCs w:val="22"/>
        </w:rPr>
      </w:pPr>
    </w:p>
    <w:p w:rsidR="001624E4" w:rsidRDefault="001624E4">
      <w:pPr>
        <w:rPr>
          <w:rFonts w:ascii="Arial" w:hAnsi="Arial" w:cs="Arial"/>
          <w:sz w:val="22"/>
          <w:szCs w:val="22"/>
        </w:rPr>
      </w:pPr>
    </w:p>
    <w:p w:rsidR="001624E4" w:rsidRDefault="001624E4">
      <w:pPr>
        <w:rPr>
          <w:rFonts w:ascii="Arial" w:hAnsi="Arial" w:cs="Arial"/>
          <w:sz w:val="22"/>
          <w:szCs w:val="22"/>
        </w:rPr>
      </w:pPr>
    </w:p>
    <w:p w:rsidR="001624E4" w:rsidRDefault="001624E4">
      <w:pPr>
        <w:rPr>
          <w:rFonts w:ascii="Arial" w:hAnsi="Arial" w:cs="Arial"/>
          <w:sz w:val="22"/>
          <w:szCs w:val="22"/>
        </w:rPr>
      </w:pPr>
    </w:p>
    <w:p w:rsidR="005E2B43" w:rsidRDefault="00A8750C">
      <w:pPr>
        <w:rPr>
          <w:rFonts w:ascii="Arial" w:hAnsi="Arial" w:cs="Arial"/>
          <w:sz w:val="22"/>
          <w:szCs w:val="22"/>
        </w:rPr>
      </w:pPr>
      <w:r>
        <w:rPr>
          <w:rFonts w:ascii="Arial" w:hAnsi="Arial" w:cs="Arial"/>
          <w:sz w:val="22"/>
          <w:szCs w:val="22"/>
        </w:rPr>
        <w:t xml:space="preserve">Please note that insurance companies often need sensitive clinical information (in this case, psychiatric assessment results, diagnoses, and treatment plans) </w:t>
      </w:r>
      <w:proofErr w:type="gramStart"/>
      <w:r>
        <w:rPr>
          <w:rFonts w:ascii="Arial" w:hAnsi="Arial" w:cs="Arial"/>
          <w:sz w:val="22"/>
          <w:szCs w:val="22"/>
        </w:rPr>
        <w:t>in order to</w:t>
      </w:r>
      <w:proofErr w:type="gramEnd"/>
      <w:r>
        <w:rPr>
          <w:rFonts w:ascii="Arial" w:hAnsi="Arial" w:cs="Arial"/>
          <w:sz w:val="22"/>
          <w:szCs w:val="22"/>
        </w:rPr>
        <w:t xml:space="preserve"> cover services rendered. </w:t>
      </w:r>
    </w:p>
    <w:p w:rsidR="00A8750C" w:rsidRDefault="00A8750C">
      <w:pPr>
        <w:rPr>
          <w:rFonts w:ascii="Arial" w:hAnsi="Arial" w:cs="Arial"/>
          <w:sz w:val="22"/>
          <w:szCs w:val="22"/>
        </w:rPr>
      </w:pPr>
      <w:r>
        <w:rPr>
          <w:rFonts w:ascii="Arial" w:hAnsi="Arial" w:cs="Arial"/>
          <w:sz w:val="22"/>
          <w:szCs w:val="22"/>
        </w:rPr>
        <w:t xml:space="preserve">Our staff is obligated to protect the confidentiality of our consumers and will only give insurance companies information that is absolutely needed (with our consumers’ consents), so the services you participate in are covered adequately.  </w:t>
      </w:r>
    </w:p>
    <w:p w:rsidR="00B51E8A" w:rsidRDefault="00B51E8A">
      <w:pPr>
        <w:rPr>
          <w:rFonts w:ascii="Arial" w:hAnsi="Arial" w:cs="Arial"/>
          <w:sz w:val="22"/>
          <w:szCs w:val="22"/>
        </w:rPr>
      </w:pPr>
    </w:p>
    <w:p w:rsidR="004A110B" w:rsidRDefault="004A110B">
      <w:pPr>
        <w:rPr>
          <w:rFonts w:ascii="Arial" w:hAnsi="Arial" w:cs="Arial"/>
          <w:sz w:val="22"/>
          <w:szCs w:val="22"/>
        </w:rPr>
      </w:pPr>
    </w:p>
    <w:p w:rsidR="00FD74B6" w:rsidRDefault="00FD74B6">
      <w:pPr>
        <w:rPr>
          <w:rFonts w:ascii="Arial" w:hAnsi="Arial" w:cs="Arial"/>
          <w:b/>
          <w:sz w:val="22"/>
          <w:szCs w:val="22"/>
        </w:rPr>
      </w:pPr>
    </w:p>
    <w:p w:rsidR="00406EE6" w:rsidRDefault="00936BCC">
      <w:pPr>
        <w:rPr>
          <w:rFonts w:ascii="Arial" w:hAnsi="Arial" w:cs="Arial"/>
          <w:b/>
          <w:sz w:val="22"/>
          <w:szCs w:val="22"/>
        </w:rPr>
      </w:pPr>
      <w:r>
        <w:rPr>
          <w:rFonts w:ascii="Arial" w:hAnsi="Arial" w:cs="Arial"/>
          <w:b/>
          <w:sz w:val="22"/>
          <w:szCs w:val="22"/>
        </w:rPr>
        <w:t>F</w:t>
      </w:r>
      <w:r w:rsidRPr="008034E8">
        <w:rPr>
          <w:rFonts w:ascii="Arial" w:hAnsi="Arial" w:cs="Arial"/>
          <w:b/>
          <w:sz w:val="22"/>
          <w:szCs w:val="22"/>
        </w:rPr>
        <w:t>ee Information</w:t>
      </w:r>
      <w:r>
        <w:rPr>
          <w:rFonts w:ascii="Arial" w:hAnsi="Arial" w:cs="Arial"/>
          <w:b/>
          <w:sz w:val="22"/>
          <w:szCs w:val="22"/>
        </w:rPr>
        <w:t>, Payments, Cancelation Policy, and Managed Care Tips Continued:</w:t>
      </w:r>
    </w:p>
    <w:p w:rsidR="00FD74B6" w:rsidRDefault="00FD74B6">
      <w:pPr>
        <w:rPr>
          <w:rFonts w:ascii="Arial" w:hAnsi="Arial" w:cs="Arial"/>
          <w:sz w:val="22"/>
          <w:szCs w:val="22"/>
        </w:rPr>
      </w:pPr>
    </w:p>
    <w:p w:rsidR="00406EE6" w:rsidRDefault="00406EE6">
      <w:pPr>
        <w:rPr>
          <w:rFonts w:ascii="Arial" w:hAnsi="Arial" w:cs="Arial"/>
          <w:sz w:val="22"/>
          <w:szCs w:val="22"/>
        </w:rPr>
      </w:pPr>
    </w:p>
    <w:p w:rsidR="007E5AF4" w:rsidRDefault="00FD74B6">
      <w:pPr>
        <w:rPr>
          <w:rFonts w:ascii="Arial" w:hAnsi="Arial" w:cs="Arial"/>
          <w:sz w:val="22"/>
          <w:szCs w:val="22"/>
        </w:rPr>
      </w:pPr>
      <w:r>
        <w:rPr>
          <w:rFonts w:ascii="Arial" w:hAnsi="Arial" w:cs="Arial"/>
          <w:sz w:val="22"/>
          <w:szCs w:val="22"/>
        </w:rPr>
        <w:t xml:space="preserve">1. </w:t>
      </w:r>
      <w:r w:rsidR="00132850">
        <w:rPr>
          <w:rFonts w:ascii="Arial" w:hAnsi="Arial" w:cs="Arial"/>
          <w:sz w:val="22"/>
          <w:szCs w:val="22"/>
        </w:rPr>
        <w:t xml:space="preserve">My signature below </w:t>
      </w:r>
      <w:r w:rsidR="004A110B">
        <w:rPr>
          <w:rFonts w:ascii="Arial" w:hAnsi="Arial" w:cs="Arial"/>
          <w:sz w:val="22"/>
          <w:szCs w:val="22"/>
        </w:rPr>
        <w:t>signifies I have read and agree with</w:t>
      </w:r>
      <w:r w:rsidR="00132850">
        <w:rPr>
          <w:rFonts w:ascii="Arial" w:hAnsi="Arial" w:cs="Arial"/>
          <w:sz w:val="22"/>
          <w:szCs w:val="22"/>
        </w:rPr>
        <w:t xml:space="preserve"> </w:t>
      </w:r>
      <w:r w:rsidR="00F751AD">
        <w:rPr>
          <w:rFonts w:ascii="Arial" w:hAnsi="Arial" w:cs="Arial"/>
          <w:sz w:val="22"/>
          <w:szCs w:val="22"/>
        </w:rPr>
        <w:t>Compass Behavioral Health</w:t>
      </w:r>
      <w:r w:rsidR="003528DC">
        <w:rPr>
          <w:rFonts w:ascii="Arial" w:hAnsi="Arial" w:cs="Arial"/>
          <w:sz w:val="22"/>
          <w:szCs w:val="22"/>
        </w:rPr>
        <w:t xml:space="preserve"> Clinic</w:t>
      </w:r>
      <w:r w:rsidR="00132850">
        <w:rPr>
          <w:rFonts w:ascii="Arial" w:hAnsi="Arial" w:cs="Arial"/>
          <w:sz w:val="22"/>
          <w:szCs w:val="22"/>
        </w:rPr>
        <w:t>’</w:t>
      </w:r>
      <w:r w:rsidR="00161B46">
        <w:rPr>
          <w:rFonts w:ascii="Arial" w:hAnsi="Arial" w:cs="Arial"/>
          <w:sz w:val="22"/>
          <w:szCs w:val="22"/>
        </w:rPr>
        <w:t>s fee and payment process</w:t>
      </w:r>
      <w:r w:rsidR="004A110B">
        <w:rPr>
          <w:rFonts w:ascii="Arial" w:hAnsi="Arial" w:cs="Arial"/>
          <w:sz w:val="22"/>
          <w:szCs w:val="22"/>
        </w:rPr>
        <w:t xml:space="preserve"> (including acknowledging that the ultimate responsibility for payment is the consumer’s or responsible party’s)</w:t>
      </w:r>
      <w:r w:rsidR="00161B46">
        <w:rPr>
          <w:rFonts w:ascii="Arial" w:hAnsi="Arial" w:cs="Arial"/>
          <w:sz w:val="22"/>
          <w:szCs w:val="22"/>
        </w:rPr>
        <w:t>, and that I understand and will comply with the cancelation policy:</w:t>
      </w:r>
    </w:p>
    <w:p w:rsidR="00FD74B6" w:rsidRDefault="00FD74B6">
      <w:pPr>
        <w:rPr>
          <w:rFonts w:ascii="Arial" w:hAnsi="Arial" w:cs="Arial"/>
          <w:sz w:val="22"/>
          <w:szCs w:val="22"/>
        </w:rPr>
      </w:pPr>
    </w:p>
    <w:p w:rsidR="00FD74B6" w:rsidRDefault="00FD74B6" w:rsidP="00FD74B6">
      <w:pPr>
        <w:rPr>
          <w:rFonts w:ascii="Arial" w:hAnsi="Arial" w:cs="Arial"/>
          <w:sz w:val="22"/>
          <w:szCs w:val="22"/>
        </w:rPr>
      </w:pPr>
    </w:p>
    <w:p w:rsidR="00FD74B6" w:rsidRDefault="00FD74B6" w:rsidP="00FD74B6">
      <w:pPr>
        <w:rPr>
          <w:rFonts w:ascii="Arial" w:hAnsi="Arial" w:cs="Arial"/>
          <w:sz w:val="22"/>
          <w:szCs w:val="22"/>
        </w:rPr>
      </w:pPr>
      <w:r>
        <w:rPr>
          <w:rFonts w:ascii="Arial" w:hAnsi="Arial" w:cs="Arial"/>
          <w:sz w:val="22"/>
          <w:szCs w:val="22"/>
        </w:rPr>
        <w:t>___________________________________________                                       __________________</w:t>
      </w:r>
    </w:p>
    <w:p w:rsidR="00FD74B6" w:rsidRDefault="00FD74B6" w:rsidP="00FD74B6">
      <w:pPr>
        <w:rPr>
          <w:rFonts w:ascii="Arial" w:hAnsi="Arial" w:cs="Arial"/>
          <w:sz w:val="22"/>
          <w:szCs w:val="22"/>
        </w:rPr>
      </w:pPr>
      <w:r>
        <w:rPr>
          <w:rFonts w:ascii="Arial" w:hAnsi="Arial" w:cs="Arial"/>
          <w:sz w:val="22"/>
          <w:szCs w:val="22"/>
        </w:rPr>
        <w:t>Consumer or Responsible Party                                                                          Date</w:t>
      </w:r>
    </w:p>
    <w:p w:rsidR="00FD74B6" w:rsidRDefault="00FD74B6" w:rsidP="00FD74B6">
      <w:pPr>
        <w:rPr>
          <w:rFonts w:ascii="Arial" w:hAnsi="Arial" w:cs="Arial"/>
          <w:sz w:val="22"/>
          <w:szCs w:val="22"/>
        </w:rPr>
      </w:pPr>
    </w:p>
    <w:p w:rsidR="00FD74B6" w:rsidRDefault="00FD74B6">
      <w:pPr>
        <w:rPr>
          <w:rFonts w:ascii="Arial" w:hAnsi="Arial" w:cs="Arial"/>
          <w:sz w:val="22"/>
          <w:szCs w:val="22"/>
        </w:rPr>
      </w:pPr>
    </w:p>
    <w:p w:rsidR="00161B46" w:rsidRPr="00FD74B6" w:rsidRDefault="00FD74B6">
      <w:pPr>
        <w:rPr>
          <w:rFonts w:ascii="Arial" w:hAnsi="Arial" w:cs="Arial"/>
          <w:sz w:val="22"/>
          <w:szCs w:val="22"/>
        </w:rPr>
      </w:pPr>
      <w:r>
        <w:rPr>
          <w:color w:val="1F497D"/>
        </w:rPr>
        <w:t>2</w:t>
      </w:r>
      <w:r w:rsidRPr="00FD74B6">
        <w:rPr>
          <w:color w:val="1F497D"/>
        </w:rPr>
        <w:t xml:space="preserve">. </w:t>
      </w:r>
      <w:r w:rsidR="00406EE6" w:rsidRPr="00FD74B6">
        <w:rPr>
          <w:rFonts w:ascii="Arial" w:hAnsi="Arial" w:cs="Arial"/>
          <w:color w:val="000000" w:themeColor="text1"/>
          <w:sz w:val="22"/>
          <w:szCs w:val="22"/>
        </w:rPr>
        <w:t xml:space="preserve">I hereby assign medical and psychotherapy benefits to which I am entitled (including Medicare, private insurance and/or other health plan benefits) to </w:t>
      </w:r>
      <w:r w:rsidR="00F751AD">
        <w:rPr>
          <w:rFonts w:ascii="Arial" w:hAnsi="Arial" w:cs="Arial"/>
          <w:color w:val="000000" w:themeColor="text1"/>
          <w:sz w:val="22"/>
          <w:szCs w:val="22"/>
        </w:rPr>
        <w:t>Compass Behavioral Health</w:t>
      </w:r>
      <w:r w:rsidR="00406EE6" w:rsidRPr="00FD74B6">
        <w:rPr>
          <w:rFonts w:ascii="Arial" w:hAnsi="Arial" w:cs="Arial"/>
          <w:color w:val="000000" w:themeColor="text1"/>
          <w:sz w:val="22"/>
          <w:szCs w:val="22"/>
        </w:rPr>
        <w:t xml:space="preserve"> Clinic. This assignment will remain in effect until revoked by me in writing. A photocopy is to be considered as valid as the original copy. I hereby authorized said assignee (</w:t>
      </w:r>
      <w:r w:rsidR="00F751AD">
        <w:rPr>
          <w:rFonts w:ascii="Arial" w:hAnsi="Arial" w:cs="Arial"/>
          <w:color w:val="000000" w:themeColor="text1"/>
          <w:sz w:val="22"/>
          <w:szCs w:val="22"/>
        </w:rPr>
        <w:t>CBHC</w:t>
      </w:r>
      <w:r w:rsidR="00406EE6" w:rsidRPr="00FD74B6">
        <w:rPr>
          <w:rFonts w:ascii="Arial" w:hAnsi="Arial" w:cs="Arial"/>
          <w:color w:val="000000" w:themeColor="text1"/>
          <w:sz w:val="22"/>
          <w:szCs w:val="22"/>
        </w:rPr>
        <w:t>) to release all information necessary to secure payment on my behal</w:t>
      </w:r>
      <w:r w:rsidRPr="00FD74B6">
        <w:rPr>
          <w:rFonts w:ascii="Arial" w:hAnsi="Arial" w:cs="Arial"/>
          <w:color w:val="000000" w:themeColor="text1"/>
          <w:sz w:val="22"/>
          <w:szCs w:val="22"/>
        </w:rPr>
        <w:t>f:</w:t>
      </w:r>
    </w:p>
    <w:p w:rsidR="00161B46" w:rsidRPr="00FD74B6" w:rsidRDefault="00161B46">
      <w:pPr>
        <w:rPr>
          <w:rFonts w:ascii="Arial" w:hAnsi="Arial" w:cs="Arial"/>
          <w:sz w:val="22"/>
          <w:szCs w:val="22"/>
        </w:rPr>
      </w:pPr>
    </w:p>
    <w:p w:rsidR="00406EE6" w:rsidRDefault="00406EE6">
      <w:pPr>
        <w:rPr>
          <w:rFonts w:ascii="Arial" w:hAnsi="Arial" w:cs="Arial"/>
          <w:sz w:val="22"/>
          <w:szCs w:val="22"/>
        </w:rPr>
      </w:pPr>
    </w:p>
    <w:p w:rsidR="00FD74B6" w:rsidRDefault="00FD74B6" w:rsidP="00FD74B6">
      <w:pPr>
        <w:rPr>
          <w:rFonts w:ascii="Arial" w:hAnsi="Arial" w:cs="Arial"/>
          <w:sz w:val="22"/>
          <w:szCs w:val="22"/>
        </w:rPr>
      </w:pPr>
      <w:r>
        <w:rPr>
          <w:rFonts w:ascii="Arial" w:hAnsi="Arial" w:cs="Arial"/>
          <w:sz w:val="22"/>
          <w:szCs w:val="22"/>
        </w:rPr>
        <w:t>___________________________________________                                       __________________</w:t>
      </w:r>
    </w:p>
    <w:p w:rsidR="00FD74B6" w:rsidRDefault="00FD74B6" w:rsidP="00FD74B6">
      <w:pPr>
        <w:rPr>
          <w:rFonts w:ascii="Arial" w:hAnsi="Arial" w:cs="Arial"/>
          <w:sz w:val="22"/>
          <w:szCs w:val="22"/>
        </w:rPr>
      </w:pPr>
      <w:r>
        <w:rPr>
          <w:rFonts w:ascii="Arial" w:hAnsi="Arial" w:cs="Arial"/>
          <w:sz w:val="22"/>
          <w:szCs w:val="22"/>
        </w:rPr>
        <w:t>Consumer or Responsible Party                                                                          Date</w:t>
      </w:r>
    </w:p>
    <w:p w:rsidR="00FD74B6" w:rsidRDefault="00FD74B6" w:rsidP="00FD74B6">
      <w:pPr>
        <w:rPr>
          <w:rFonts w:ascii="Arial" w:hAnsi="Arial" w:cs="Arial"/>
          <w:sz w:val="22"/>
          <w:szCs w:val="22"/>
        </w:rPr>
      </w:pPr>
    </w:p>
    <w:p w:rsidR="00FD74B6" w:rsidRDefault="00FD74B6">
      <w:pPr>
        <w:rPr>
          <w:rFonts w:ascii="Arial" w:hAnsi="Arial" w:cs="Arial"/>
          <w:sz w:val="22"/>
          <w:szCs w:val="22"/>
        </w:rPr>
      </w:pPr>
    </w:p>
    <w:p w:rsidR="00FD74B6" w:rsidRPr="00FD74B6" w:rsidRDefault="00FD74B6" w:rsidP="00FD74B6">
      <w:pPr>
        <w:rPr>
          <w:rFonts w:ascii="Arial" w:hAnsi="Arial" w:cs="Arial"/>
          <w:sz w:val="22"/>
          <w:szCs w:val="22"/>
        </w:rPr>
      </w:pPr>
      <w:r>
        <w:t xml:space="preserve">3. </w:t>
      </w:r>
      <w:r w:rsidRPr="00FD74B6">
        <w:rPr>
          <w:rFonts w:ascii="Arial" w:hAnsi="Arial" w:cs="Arial"/>
          <w:sz w:val="22"/>
          <w:szCs w:val="22"/>
        </w:rPr>
        <w:t xml:space="preserve">By signing below, I accept responsibility for all charges not covered by my insurance company. This includes but is not limited to non-covered services, a covered service for which a prior authorization was denied or services that are not covered under my benefit plan or if my insurance changes and I neglect to inform </w:t>
      </w:r>
      <w:r w:rsidR="00F751AD">
        <w:rPr>
          <w:rFonts w:ascii="Arial" w:hAnsi="Arial" w:cs="Arial"/>
          <w:sz w:val="22"/>
          <w:szCs w:val="22"/>
        </w:rPr>
        <w:t>Compass Behavioral Health</w:t>
      </w:r>
      <w:r w:rsidRPr="00FD74B6">
        <w:rPr>
          <w:rFonts w:ascii="Arial" w:hAnsi="Arial" w:cs="Arial"/>
          <w:sz w:val="22"/>
          <w:szCs w:val="22"/>
        </w:rPr>
        <w:t xml:space="preserve"> Clinic. I also am aware that if my insurance does not cover </w:t>
      </w:r>
      <w:r w:rsidR="00F751AD">
        <w:rPr>
          <w:rFonts w:ascii="Arial" w:hAnsi="Arial" w:cs="Arial"/>
          <w:sz w:val="22"/>
          <w:szCs w:val="22"/>
        </w:rPr>
        <w:t>Compass Behavioral Health</w:t>
      </w:r>
      <w:r w:rsidRPr="00FD74B6">
        <w:rPr>
          <w:rFonts w:ascii="Arial" w:hAnsi="Arial" w:cs="Arial"/>
          <w:sz w:val="22"/>
          <w:szCs w:val="22"/>
        </w:rPr>
        <w:t xml:space="preserve"> Clinic, I am responsible for all charges incurred. The charges for such services are payable at the time of service. This agreement is valid for my entire course of treatment:</w:t>
      </w:r>
    </w:p>
    <w:p w:rsidR="00406EE6" w:rsidRPr="00FD74B6" w:rsidRDefault="00406EE6">
      <w:pPr>
        <w:rPr>
          <w:rFonts w:ascii="Arial" w:hAnsi="Arial" w:cs="Arial"/>
          <w:sz w:val="22"/>
          <w:szCs w:val="22"/>
        </w:rPr>
      </w:pPr>
    </w:p>
    <w:p w:rsidR="00406EE6" w:rsidRPr="00FD74B6" w:rsidRDefault="00406EE6">
      <w:pPr>
        <w:rPr>
          <w:rFonts w:ascii="Arial" w:hAnsi="Arial" w:cs="Arial"/>
          <w:sz w:val="22"/>
          <w:szCs w:val="22"/>
        </w:rPr>
      </w:pPr>
    </w:p>
    <w:p w:rsidR="00161B46" w:rsidRDefault="00161B46">
      <w:pPr>
        <w:rPr>
          <w:rFonts w:ascii="Arial" w:hAnsi="Arial" w:cs="Arial"/>
          <w:sz w:val="22"/>
          <w:szCs w:val="22"/>
        </w:rPr>
      </w:pPr>
      <w:r>
        <w:rPr>
          <w:rFonts w:ascii="Arial" w:hAnsi="Arial" w:cs="Arial"/>
          <w:sz w:val="22"/>
          <w:szCs w:val="22"/>
        </w:rPr>
        <w:t>___________________________________________                                       __________________</w:t>
      </w:r>
    </w:p>
    <w:p w:rsidR="00161B46" w:rsidRDefault="00161B46">
      <w:pPr>
        <w:rPr>
          <w:rFonts w:ascii="Arial" w:hAnsi="Arial" w:cs="Arial"/>
          <w:sz w:val="22"/>
          <w:szCs w:val="22"/>
        </w:rPr>
      </w:pPr>
      <w:r>
        <w:rPr>
          <w:rFonts w:ascii="Arial" w:hAnsi="Arial" w:cs="Arial"/>
          <w:sz w:val="22"/>
          <w:szCs w:val="22"/>
        </w:rPr>
        <w:t>Consumer or Responsible Party                                                                          Date</w:t>
      </w:r>
    </w:p>
    <w:p w:rsidR="005D2D5F" w:rsidRDefault="005D2D5F">
      <w:pPr>
        <w:rPr>
          <w:rFonts w:ascii="Arial" w:hAnsi="Arial" w:cs="Arial"/>
          <w:sz w:val="22"/>
          <w:szCs w:val="22"/>
        </w:rPr>
      </w:pPr>
    </w:p>
    <w:p w:rsidR="005D2D5F" w:rsidRDefault="005D2D5F">
      <w:pPr>
        <w:rPr>
          <w:rFonts w:ascii="Arial" w:hAnsi="Arial" w:cs="Arial"/>
          <w:sz w:val="22"/>
          <w:szCs w:val="22"/>
        </w:rPr>
      </w:pPr>
    </w:p>
    <w:p w:rsidR="005D2D5F" w:rsidRDefault="005D2D5F">
      <w:pPr>
        <w:rPr>
          <w:rFonts w:ascii="Arial" w:hAnsi="Arial" w:cs="Arial"/>
          <w:sz w:val="22"/>
          <w:szCs w:val="22"/>
        </w:rPr>
      </w:pPr>
    </w:p>
    <w:p w:rsidR="00042DC6" w:rsidRDefault="00042DC6">
      <w:pPr>
        <w:rPr>
          <w:rFonts w:ascii="Arial" w:hAnsi="Arial" w:cs="Arial"/>
          <w:sz w:val="22"/>
          <w:szCs w:val="22"/>
        </w:rPr>
      </w:pPr>
    </w:p>
    <w:p w:rsidR="00042DC6" w:rsidRDefault="00042DC6">
      <w:pPr>
        <w:rPr>
          <w:rFonts w:ascii="Arial" w:hAnsi="Arial" w:cs="Arial"/>
          <w:sz w:val="22"/>
          <w:szCs w:val="22"/>
        </w:rPr>
      </w:pPr>
    </w:p>
    <w:p w:rsidR="00042DC6" w:rsidRDefault="00FD7AD3">
      <w:pPr>
        <w:rPr>
          <w:rFonts w:ascii="Arial" w:hAnsi="Arial" w:cs="Arial"/>
          <w:sz w:val="22"/>
          <w:szCs w:val="22"/>
        </w:rPr>
      </w:pPr>
      <w:r>
        <w:rPr>
          <w:rFonts w:ascii="Arial" w:hAnsi="Arial" w:cs="Arial"/>
          <w:sz w:val="22"/>
          <w:szCs w:val="22"/>
        </w:rPr>
        <w:t>Client</w:t>
      </w:r>
      <w:r w:rsidR="00042DC6">
        <w:rPr>
          <w:rFonts w:ascii="Arial" w:hAnsi="Arial" w:cs="Arial"/>
          <w:sz w:val="22"/>
          <w:szCs w:val="22"/>
        </w:rPr>
        <w:t xml:space="preserve"> Name</w:t>
      </w:r>
      <w:r w:rsidR="00AA4E68">
        <w:rPr>
          <w:rFonts w:ascii="Arial" w:hAnsi="Arial" w:cs="Arial"/>
          <w:sz w:val="22"/>
          <w:szCs w:val="22"/>
        </w:rPr>
        <w:t xml:space="preserve"> (Printed)</w:t>
      </w:r>
      <w:r w:rsidR="00042DC6">
        <w:rPr>
          <w:rFonts w:ascii="Arial" w:hAnsi="Arial" w:cs="Arial"/>
          <w:sz w:val="22"/>
          <w:szCs w:val="22"/>
        </w:rPr>
        <w:t>:</w:t>
      </w:r>
      <w:r w:rsidR="00AA4E68">
        <w:rPr>
          <w:rFonts w:ascii="Arial" w:hAnsi="Arial" w:cs="Arial"/>
          <w:sz w:val="22"/>
          <w:szCs w:val="22"/>
        </w:rPr>
        <w:t xml:space="preserve"> ________________</w:t>
      </w:r>
      <w:r w:rsidR="00042DC6">
        <w:rPr>
          <w:rFonts w:ascii="Arial" w:hAnsi="Arial" w:cs="Arial"/>
          <w:sz w:val="22"/>
          <w:szCs w:val="22"/>
        </w:rPr>
        <w:t>_____________________________________________</w:t>
      </w:r>
    </w:p>
    <w:sectPr w:rsidR="00042DC6" w:rsidSect="000020DD">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E9" w:rsidRDefault="00FF6BE9" w:rsidP="00904B54">
      <w:r>
        <w:separator/>
      </w:r>
    </w:p>
  </w:endnote>
  <w:endnote w:type="continuationSeparator" w:id="0">
    <w:p w:rsidR="00FF6BE9" w:rsidRDefault="00FF6BE9" w:rsidP="0090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E9" w:rsidRDefault="00FF6BE9" w:rsidP="00904B54">
      <w:r>
        <w:separator/>
      </w:r>
    </w:p>
  </w:footnote>
  <w:footnote w:type="continuationSeparator" w:id="0">
    <w:p w:rsidR="00FF6BE9" w:rsidRDefault="00FF6BE9" w:rsidP="0090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3B" w:rsidRDefault="00C5643B" w:rsidP="00C5643B">
    <w:pPr>
      <w:pStyle w:val="Header"/>
      <w:tabs>
        <w:tab w:val="left" w:pos="0"/>
      </w:tabs>
      <w:ind w:left="1440" w:firstLine="720"/>
      <w:rPr>
        <w:rFonts w:ascii="Times New Roman" w:eastAsia="Arial Unicode MS" w:hAnsi="Times New Roman" w:cs="Times New Roman"/>
        <w:sz w:val="26"/>
        <w:szCs w:val="26"/>
      </w:rPr>
    </w:pPr>
    <w:r>
      <w:rPr>
        <w:rFonts w:ascii="Lucida Calligraphy" w:eastAsia="Arial Unicode MS" w:hAnsi="Lucida Calligraphy" w:cs="Arial"/>
        <w:sz w:val="26"/>
        <w:szCs w:val="26"/>
      </w:rPr>
      <w:t xml:space="preserve"> </w:t>
    </w:r>
    <w:r>
      <w:rPr>
        <w:noProof/>
      </w:rPr>
      <w:drawing>
        <wp:anchor distT="36576" distB="36576" distL="36576" distR="36576" simplePos="0" relativeHeight="251658752" behindDoc="0" locked="0" layoutInCell="1" allowOverlap="1" wp14:anchorId="2BFD2668" wp14:editId="29B72A11">
          <wp:simplePos x="0" y="0"/>
          <wp:positionH relativeFrom="column">
            <wp:posOffset>-443865</wp:posOffset>
          </wp:positionH>
          <wp:positionV relativeFrom="paragraph">
            <wp:posOffset>-430530</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Calligraphy" w:eastAsia="Arial Unicode MS" w:hAnsi="Lucida Calligraphy" w:cs="Arial"/>
        <w:sz w:val="26"/>
        <w:szCs w:val="26"/>
      </w:rPr>
      <w:t xml:space="preserve">      Compass Behavioral Health Clinic  </w:t>
    </w:r>
  </w:p>
  <w:p w:rsidR="00C5643B" w:rsidRDefault="00C5643B" w:rsidP="00C5643B">
    <w:pPr>
      <w:tabs>
        <w:tab w:val="left" w:pos="0"/>
      </w:tabs>
      <w:ind w:left="1440" w:firstLine="720"/>
      <w:rPr>
        <w:rFonts w:ascii="Lucida Calligraphy" w:eastAsia="Arial Unicode MS" w:hAnsi="Lucida Calligraphy" w:cs="Arial"/>
        <w:sz w:val="20"/>
        <w:szCs w:val="20"/>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1028700</wp:posOffset>
              </wp:positionH>
              <wp:positionV relativeFrom="paragraph">
                <wp:posOffset>51434</wp:posOffset>
              </wp:positionV>
              <wp:extent cx="4286250" cy="0"/>
              <wp:effectExtent l="0" t="0" r="1905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9ACD8" id="_x0000_t32" coordsize="21600,21600" o:spt="32" o:oned="t" path="m,l21600,21600e" filled="f">
              <v:path arrowok="t" fillok="f" o:connecttype="none"/>
              <o:lock v:ext="edit" shapetype="t"/>
            </v:shapetype>
            <v:shape id="Straight Arrow Connector 1" o:spid="_x0000_s1026" type="#_x0000_t32" style="position:absolute;margin-left:81pt;margin-top:4.05pt;width:33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kJKAIAAEo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" strokecolor="#c00000"/>
          </w:pict>
        </mc:Fallback>
      </mc:AlternateContent>
    </w:r>
    <w:r>
      <w:rPr>
        <w:rFonts w:ascii="Lucida Calligraphy" w:eastAsia="Arial Unicode MS" w:hAnsi="Lucida Calligraphy" w:cs="Arial"/>
        <w:sz w:val="20"/>
        <w:szCs w:val="20"/>
      </w:rPr>
      <w:t xml:space="preserve">      </w:t>
    </w:r>
  </w:p>
  <w:p w:rsidR="00C5643B" w:rsidRDefault="00C5643B" w:rsidP="00C5643B">
    <w:pPr>
      <w:tabs>
        <w:tab w:val="left" w:pos="0"/>
        <w:tab w:val="left" w:pos="2610"/>
        <w:tab w:val="left" w:pos="8640"/>
      </w:tabs>
      <w:rPr>
        <w:rFonts w:ascii="Lucida Calligraphy" w:eastAsia="Arial Unicode MS" w:hAnsi="Lucida Calligraphy" w:cs="Arial"/>
        <w:sz w:val="20"/>
        <w:szCs w:val="20"/>
      </w:rPr>
    </w:pPr>
    <w:r>
      <w:rPr>
        <w:rFonts w:ascii="Lucida Calligraphy" w:eastAsia="Arial Unicode MS" w:hAnsi="Lucida Calligraphy" w:cs="Arial"/>
        <w:sz w:val="20"/>
        <w:szCs w:val="20"/>
      </w:rPr>
      <w:t xml:space="preserve">                          </w:t>
    </w:r>
    <w:r w:rsidR="00F85338">
      <w:rPr>
        <w:rFonts w:ascii="Lucida Calligraphy" w:eastAsia="Arial Unicode MS" w:hAnsi="Lucida Calligraphy" w:cs="Arial"/>
        <w:sz w:val="20"/>
        <w:szCs w:val="20"/>
      </w:rPr>
      <w:t xml:space="preserve">       1820 Center Avenue</w:t>
    </w:r>
    <w:r w:rsidR="004C5018">
      <w:rPr>
        <w:rFonts w:ascii="Lucida Calligraphy" w:eastAsia="Arial Unicode MS" w:hAnsi="Lucida Calligraphy" w:cs="Arial"/>
        <w:sz w:val="20"/>
        <w:szCs w:val="20"/>
      </w:rPr>
      <w:t>, Suite 170</w:t>
    </w:r>
    <w:r w:rsidR="00F85338">
      <w:rPr>
        <w:rFonts w:ascii="Lucida Calligraphy" w:eastAsia="Arial Unicode MS" w:hAnsi="Lucida Calligraphy" w:cs="Arial"/>
        <w:sz w:val="20"/>
        <w:szCs w:val="20"/>
      </w:rPr>
      <w:t xml:space="preserve"> </w:t>
    </w:r>
    <w:r>
      <w:rPr>
        <w:rFonts w:ascii="Lucida Handwriting" w:eastAsia="Arial Unicode MS" w:hAnsi="Lucida Handwriting" w:cs="Arial"/>
        <w:sz w:val="20"/>
        <w:szCs w:val="20"/>
      </w:rPr>
      <w:t>•</w:t>
    </w:r>
    <w:r w:rsidR="00F85338">
      <w:rPr>
        <w:rFonts w:ascii="Lucida Calligraphy" w:eastAsia="Arial Unicode MS" w:hAnsi="Lucida Calligraphy" w:cs="Arial"/>
        <w:sz w:val="20"/>
        <w:szCs w:val="20"/>
      </w:rPr>
      <w:t xml:space="preserve"> Janesville, Wisconsin 53546</w:t>
    </w:r>
    <w:r>
      <w:rPr>
        <w:rFonts w:ascii="Lucida Calligraphy" w:eastAsia="Arial Unicode MS" w:hAnsi="Lucida Calligraphy" w:cs="Arial"/>
        <w:sz w:val="20"/>
        <w:szCs w:val="20"/>
      </w:rPr>
      <w:t xml:space="preserve">                                                                         </w:t>
    </w:r>
    <w:r>
      <w:rPr>
        <w:rFonts w:ascii="Lucida Calligraphy" w:eastAsia="Arial Unicode MS" w:hAnsi="Lucida Calligraphy" w:cs="Arial"/>
        <w:sz w:val="20"/>
        <w:szCs w:val="20"/>
      </w:rPr>
      <w:tab/>
      <w:t xml:space="preserve">    Phone: 608 755-</w:t>
    </w:r>
    <w:proofErr w:type="gramStart"/>
    <w:r>
      <w:rPr>
        <w:rFonts w:ascii="Lucida Calligraphy" w:eastAsia="Arial Unicode MS" w:hAnsi="Lucida Calligraphy" w:cs="Arial"/>
        <w:sz w:val="20"/>
        <w:szCs w:val="20"/>
      </w:rPr>
      <w:t>1475  Fax</w:t>
    </w:r>
    <w:proofErr w:type="gramEnd"/>
    <w:r>
      <w:rPr>
        <w:rFonts w:ascii="Lucida Calligraphy" w:eastAsia="Arial Unicode MS" w:hAnsi="Lucida Calligraphy" w:cs="Arial"/>
        <w:sz w:val="20"/>
        <w:szCs w:val="20"/>
      </w:rPr>
      <w:t>: 608 755-1733</w:t>
    </w:r>
  </w:p>
  <w:p w:rsidR="000020DD" w:rsidRPr="00133067" w:rsidRDefault="000020DD" w:rsidP="0013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52653"/>
    <w:multiLevelType w:val="hybridMultilevel"/>
    <w:tmpl w:val="7220B8A4"/>
    <w:lvl w:ilvl="0" w:tplc="DD521D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516E5"/>
    <w:multiLevelType w:val="hybridMultilevel"/>
    <w:tmpl w:val="634A98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D754AE"/>
    <w:multiLevelType w:val="hybridMultilevel"/>
    <w:tmpl w:val="FD984B6E"/>
    <w:lvl w:ilvl="0" w:tplc="A4061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273F8"/>
    <w:multiLevelType w:val="hybridMultilevel"/>
    <w:tmpl w:val="D8583390"/>
    <w:lvl w:ilvl="0" w:tplc="3DFEBCDC">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C1047CB"/>
    <w:multiLevelType w:val="hybridMultilevel"/>
    <w:tmpl w:val="AFF602F6"/>
    <w:lvl w:ilvl="0" w:tplc="44DCF8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54"/>
    <w:rsid w:val="000020DD"/>
    <w:rsid w:val="00016AC9"/>
    <w:rsid w:val="00042DC6"/>
    <w:rsid w:val="00052345"/>
    <w:rsid w:val="000731BA"/>
    <w:rsid w:val="00095C10"/>
    <w:rsid w:val="000C0EF8"/>
    <w:rsid w:val="000C3446"/>
    <w:rsid w:val="000E0DF5"/>
    <w:rsid w:val="00132850"/>
    <w:rsid w:val="00133067"/>
    <w:rsid w:val="00161B46"/>
    <w:rsid w:val="001624E4"/>
    <w:rsid w:val="00164151"/>
    <w:rsid w:val="0017733A"/>
    <w:rsid w:val="001A4E48"/>
    <w:rsid w:val="002100AE"/>
    <w:rsid w:val="002124C3"/>
    <w:rsid w:val="00216B5F"/>
    <w:rsid w:val="002279E7"/>
    <w:rsid w:val="00236F0A"/>
    <w:rsid w:val="00253864"/>
    <w:rsid w:val="002649D0"/>
    <w:rsid w:val="00270DA0"/>
    <w:rsid w:val="002B2C40"/>
    <w:rsid w:val="002E5309"/>
    <w:rsid w:val="003375CF"/>
    <w:rsid w:val="003528DC"/>
    <w:rsid w:val="00377D1D"/>
    <w:rsid w:val="003D1C4A"/>
    <w:rsid w:val="003D22D3"/>
    <w:rsid w:val="003E1FD3"/>
    <w:rsid w:val="003E7E06"/>
    <w:rsid w:val="00406EE6"/>
    <w:rsid w:val="00451316"/>
    <w:rsid w:val="00482A2F"/>
    <w:rsid w:val="00487312"/>
    <w:rsid w:val="004A110B"/>
    <w:rsid w:val="004A3AB8"/>
    <w:rsid w:val="004A4920"/>
    <w:rsid w:val="004C5018"/>
    <w:rsid w:val="004F651D"/>
    <w:rsid w:val="00534E7D"/>
    <w:rsid w:val="00553C0E"/>
    <w:rsid w:val="00554F6E"/>
    <w:rsid w:val="00594D74"/>
    <w:rsid w:val="005B47CC"/>
    <w:rsid w:val="005B4AFF"/>
    <w:rsid w:val="005B67D6"/>
    <w:rsid w:val="005C2A07"/>
    <w:rsid w:val="005D2D5F"/>
    <w:rsid w:val="005E2B43"/>
    <w:rsid w:val="00611F9A"/>
    <w:rsid w:val="00615727"/>
    <w:rsid w:val="00622D63"/>
    <w:rsid w:val="00631A97"/>
    <w:rsid w:val="00642CEE"/>
    <w:rsid w:val="0067251A"/>
    <w:rsid w:val="00682044"/>
    <w:rsid w:val="00684B2F"/>
    <w:rsid w:val="006C045A"/>
    <w:rsid w:val="006E26EC"/>
    <w:rsid w:val="006E63D2"/>
    <w:rsid w:val="006F7323"/>
    <w:rsid w:val="007446D5"/>
    <w:rsid w:val="007616B0"/>
    <w:rsid w:val="00796A55"/>
    <w:rsid w:val="007C423B"/>
    <w:rsid w:val="007E47FD"/>
    <w:rsid w:val="007E5AF4"/>
    <w:rsid w:val="007F5CCE"/>
    <w:rsid w:val="008034E8"/>
    <w:rsid w:val="00824D56"/>
    <w:rsid w:val="008361A8"/>
    <w:rsid w:val="0084077B"/>
    <w:rsid w:val="008470C9"/>
    <w:rsid w:val="00880E32"/>
    <w:rsid w:val="008D3EB0"/>
    <w:rsid w:val="008F6AE0"/>
    <w:rsid w:val="009016EE"/>
    <w:rsid w:val="00904B54"/>
    <w:rsid w:val="00912A2D"/>
    <w:rsid w:val="00936BCC"/>
    <w:rsid w:val="00943E26"/>
    <w:rsid w:val="00960AF2"/>
    <w:rsid w:val="00980EAD"/>
    <w:rsid w:val="00981513"/>
    <w:rsid w:val="00996E75"/>
    <w:rsid w:val="009F28E4"/>
    <w:rsid w:val="00A1780B"/>
    <w:rsid w:val="00A435AA"/>
    <w:rsid w:val="00A447AB"/>
    <w:rsid w:val="00A4767E"/>
    <w:rsid w:val="00A67FDB"/>
    <w:rsid w:val="00A80711"/>
    <w:rsid w:val="00A8750C"/>
    <w:rsid w:val="00AA4E68"/>
    <w:rsid w:val="00AF13E7"/>
    <w:rsid w:val="00B47721"/>
    <w:rsid w:val="00B47A04"/>
    <w:rsid w:val="00B51E8A"/>
    <w:rsid w:val="00B60B1C"/>
    <w:rsid w:val="00B71D48"/>
    <w:rsid w:val="00BC0D18"/>
    <w:rsid w:val="00BF611C"/>
    <w:rsid w:val="00C1342B"/>
    <w:rsid w:val="00C5643B"/>
    <w:rsid w:val="00CB54FE"/>
    <w:rsid w:val="00CC0666"/>
    <w:rsid w:val="00CF0DFB"/>
    <w:rsid w:val="00CF7D13"/>
    <w:rsid w:val="00D336DE"/>
    <w:rsid w:val="00D40609"/>
    <w:rsid w:val="00D6053A"/>
    <w:rsid w:val="00D614A9"/>
    <w:rsid w:val="00D8689C"/>
    <w:rsid w:val="00DE5AB3"/>
    <w:rsid w:val="00E132E6"/>
    <w:rsid w:val="00E1444B"/>
    <w:rsid w:val="00E42664"/>
    <w:rsid w:val="00E753EE"/>
    <w:rsid w:val="00F1018A"/>
    <w:rsid w:val="00F313C4"/>
    <w:rsid w:val="00F50E79"/>
    <w:rsid w:val="00F751AD"/>
    <w:rsid w:val="00F85338"/>
    <w:rsid w:val="00FA443E"/>
    <w:rsid w:val="00FB4033"/>
    <w:rsid w:val="00FB5B7E"/>
    <w:rsid w:val="00FC3130"/>
    <w:rsid w:val="00FD74B6"/>
    <w:rsid w:val="00FD7AD3"/>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9EB32-89D0-4913-A2FF-23CE30CC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6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B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04B54"/>
  </w:style>
  <w:style w:type="paragraph" w:styleId="Footer">
    <w:name w:val="footer"/>
    <w:basedOn w:val="Normal"/>
    <w:link w:val="FooterChar"/>
    <w:uiPriority w:val="99"/>
    <w:unhideWhenUsed/>
    <w:rsid w:val="00904B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04B54"/>
  </w:style>
  <w:style w:type="paragraph" w:styleId="BalloonText">
    <w:name w:val="Balloon Text"/>
    <w:basedOn w:val="Normal"/>
    <w:link w:val="BalloonTextChar"/>
    <w:uiPriority w:val="99"/>
    <w:semiHidden/>
    <w:unhideWhenUsed/>
    <w:rsid w:val="00904B54"/>
    <w:rPr>
      <w:rFonts w:ascii="Tahoma" w:hAnsi="Tahoma" w:cs="Tahoma"/>
      <w:sz w:val="16"/>
      <w:szCs w:val="16"/>
    </w:rPr>
  </w:style>
  <w:style w:type="character" w:customStyle="1" w:styleId="BalloonTextChar">
    <w:name w:val="Balloon Text Char"/>
    <w:basedOn w:val="DefaultParagraphFont"/>
    <w:link w:val="BalloonText"/>
    <w:uiPriority w:val="99"/>
    <w:semiHidden/>
    <w:rsid w:val="00904B54"/>
    <w:rPr>
      <w:rFonts w:ascii="Tahoma" w:hAnsi="Tahoma" w:cs="Tahoma"/>
      <w:sz w:val="16"/>
      <w:szCs w:val="16"/>
    </w:rPr>
  </w:style>
  <w:style w:type="paragraph" w:styleId="ListParagraph">
    <w:name w:val="List Paragraph"/>
    <w:basedOn w:val="Normal"/>
    <w:uiPriority w:val="34"/>
    <w:qFormat/>
    <w:rsid w:val="00DE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27780">
      <w:bodyDiv w:val="1"/>
      <w:marLeft w:val="0"/>
      <w:marRight w:val="0"/>
      <w:marTop w:val="0"/>
      <w:marBottom w:val="0"/>
      <w:divBdr>
        <w:top w:val="none" w:sz="0" w:space="0" w:color="auto"/>
        <w:left w:val="none" w:sz="0" w:space="0" w:color="auto"/>
        <w:bottom w:val="none" w:sz="0" w:space="0" w:color="auto"/>
        <w:right w:val="none" w:sz="0" w:space="0" w:color="auto"/>
      </w:divBdr>
    </w:div>
    <w:div w:id="20293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shernandez</dc:creator>
  <cp:lastModifiedBy>JPCReception</cp:lastModifiedBy>
  <cp:revision>14</cp:revision>
  <cp:lastPrinted>2014-09-09T18:36:00Z</cp:lastPrinted>
  <dcterms:created xsi:type="dcterms:W3CDTF">2015-12-10T23:26:00Z</dcterms:created>
  <dcterms:modified xsi:type="dcterms:W3CDTF">2017-04-20T22:39:00Z</dcterms:modified>
</cp:coreProperties>
</file>